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临床研究小组成员名单</w:t>
      </w:r>
    </w:p>
    <w:tbl>
      <w:tblPr>
        <w:tblStyle w:val="7"/>
        <w:tblW w:w="9248" w:type="dxa"/>
        <w:jc w:val="center"/>
        <w:tblInd w:w="-2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0"/>
        <w:gridCol w:w="1446"/>
        <w:gridCol w:w="1405"/>
        <w:gridCol w:w="1308"/>
        <w:gridCol w:w="1192"/>
        <w:gridCol w:w="17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248" w:type="dxa"/>
            <w:gridSpan w:val="6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临床研究项目：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9248" w:type="dxa"/>
            <w:gridSpan w:val="6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研究药物/器械名称：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248" w:type="dxa"/>
            <w:gridSpan w:val="6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申办方名称：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248" w:type="dxa"/>
            <w:gridSpan w:val="6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研究人员名单及责任分工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2100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研究人员职责</w:t>
            </w:r>
          </w:p>
        </w:tc>
        <w:tc>
          <w:tcPr>
            <w:tcW w:w="1446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姓名</w:t>
            </w:r>
          </w:p>
        </w:tc>
        <w:tc>
          <w:tcPr>
            <w:tcW w:w="1405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职称</w:t>
            </w:r>
          </w:p>
        </w:tc>
        <w:tc>
          <w:tcPr>
            <w:tcW w:w="1308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单位/科室</w:t>
            </w:r>
          </w:p>
        </w:tc>
        <w:tc>
          <w:tcPr>
            <w:tcW w:w="119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kern w:val="0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lang w:eastAsia="zh-CN"/>
              </w:rPr>
              <w:t>是否有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  <w:lang w:val="en-US" w:eastAsia="zh-CN"/>
              </w:rPr>
              <w:t>GCP证书</w:t>
            </w:r>
          </w:p>
        </w:tc>
        <w:tc>
          <w:tcPr>
            <w:tcW w:w="1797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2100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主要研究者</w:t>
            </w:r>
          </w:p>
        </w:tc>
        <w:tc>
          <w:tcPr>
            <w:tcW w:w="1446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405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308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2100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研究秘书</w:t>
            </w:r>
          </w:p>
        </w:tc>
        <w:tc>
          <w:tcPr>
            <w:tcW w:w="1446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405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308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210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kern w:val="0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lang w:eastAsia="zh-CN"/>
              </w:rPr>
              <w:t>质控员</w:t>
            </w:r>
          </w:p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kern w:val="0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lang w:eastAsia="zh-CN"/>
              </w:rPr>
              <w:t>（非授权研究者）</w:t>
            </w:r>
          </w:p>
        </w:tc>
        <w:tc>
          <w:tcPr>
            <w:tcW w:w="1446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405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308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2100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研究者</w:t>
            </w:r>
          </w:p>
        </w:tc>
        <w:tc>
          <w:tcPr>
            <w:tcW w:w="1446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405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308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2100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研究者</w:t>
            </w:r>
          </w:p>
        </w:tc>
        <w:tc>
          <w:tcPr>
            <w:tcW w:w="1446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405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308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2100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研究者</w:t>
            </w:r>
          </w:p>
        </w:tc>
        <w:tc>
          <w:tcPr>
            <w:tcW w:w="1446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405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308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2100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研究者</w:t>
            </w:r>
          </w:p>
        </w:tc>
        <w:tc>
          <w:tcPr>
            <w:tcW w:w="1446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405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308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2100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研究护士</w:t>
            </w:r>
          </w:p>
        </w:tc>
        <w:tc>
          <w:tcPr>
            <w:tcW w:w="1446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405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308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2100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研究护士</w:t>
            </w:r>
          </w:p>
        </w:tc>
        <w:tc>
          <w:tcPr>
            <w:tcW w:w="1446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405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308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210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药物管理员</w:t>
            </w:r>
          </w:p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lang w:eastAsia="zh-CN"/>
              </w:rPr>
              <w:t>（如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/>
                <w:kern w:val="0"/>
                <w:sz w:val="24"/>
                <w:lang w:eastAsia="zh-CN"/>
              </w:rPr>
              <w:t>需要）</w:t>
            </w:r>
          </w:p>
        </w:tc>
        <w:tc>
          <w:tcPr>
            <w:tcW w:w="1446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405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308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2100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医学统计负责人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  <w:lang w:eastAsia="zh-CN"/>
              </w:rPr>
              <w:t>（如需要）</w:t>
            </w:r>
          </w:p>
        </w:tc>
        <w:tc>
          <w:tcPr>
            <w:tcW w:w="1446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405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308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2100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CRC</w:t>
            </w:r>
          </w:p>
        </w:tc>
        <w:tc>
          <w:tcPr>
            <w:tcW w:w="1446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405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308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</w:tr>
    </w:tbl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注：可根据项目成员实际分工进行调整。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13110"/>
    <w:rsid w:val="0020516B"/>
    <w:rsid w:val="00210EE7"/>
    <w:rsid w:val="00CD27E7"/>
    <w:rsid w:val="00D8400C"/>
    <w:rsid w:val="00E828C8"/>
    <w:rsid w:val="00F13110"/>
    <w:rsid w:val="669C2B5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5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28</Words>
  <Characters>165</Characters>
  <Lines>1</Lines>
  <Paragraphs>1</Paragraphs>
  <TotalTime>0</TotalTime>
  <ScaleCrop>false</ScaleCrop>
  <LinksUpToDate>false</LinksUpToDate>
  <CharactersWithSpaces>192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2016-03-29T01:48:00Z</dcterms:created>
  <dc:creator>Administrator</dc:creator>
  <cp:lastModifiedBy>Administrator</cp:lastModifiedBy>
  <cp:lastPrinted>2016-05-12T03:29:00Z</cp:lastPrinted>
  <dcterms:modified xsi:type="dcterms:W3CDTF">2017-04-10T01:55:40Z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